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D2" w:rsidRPr="00CC7177" w:rsidRDefault="004C49D2" w:rsidP="004C49D2">
      <w:pPr>
        <w:pStyle w:val="Title"/>
        <w:spacing w:before="0" w:after="0"/>
        <w:outlineLvl w:val="0"/>
        <w:rPr>
          <w:rFonts w:asciiTheme="minorHAnsi" w:hAnsiTheme="minorHAnsi"/>
          <w:bCs w:val="0"/>
          <w:sz w:val="24"/>
          <w:szCs w:val="24"/>
        </w:rPr>
      </w:pPr>
      <w:r w:rsidRPr="00CC7177">
        <w:rPr>
          <w:rFonts w:asciiTheme="minorHAnsi" w:hAnsiTheme="minorHAnsi"/>
          <w:bCs w:val="0"/>
          <w:sz w:val="24"/>
          <w:szCs w:val="24"/>
        </w:rPr>
        <w:t>TOWN OF EDISTO BEACH</w:t>
      </w:r>
    </w:p>
    <w:p w:rsidR="004C49D2" w:rsidRPr="00CC7177" w:rsidRDefault="004C49D2" w:rsidP="004C49D2">
      <w:pPr>
        <w:pStyle w:val="Subtitle"/>
        <w:spacing w:after="0"/>
        <w:outlineLvl w:val="0"/>
        <w:rPr>
          <w:rFonts w:asciiTheme="minorHAnsi" w:hAnsiTheme="minorHAnsi"/>
        </w:rPr>
      </w:pPr>
      <w:r w:rsidRPr="00CC7177">
        <w:rPr>
          <w:rFonts w:asciiTheme="minorHAnsi" w:hAnsiTheme="minorHAnsi"/>
          <w:b/>
        </w:rPr>
        <w:t>PLANNING COMMISSION</w:t>
      </w:r>
    </w:p>
    <w:p w:rsidR="004C49D2" w:rsidRPr="00CC7177" w:rsidRDefault="004C49D2" w:rsidP="004C49D2">
      <w:pPr>
        <w:pStyle w:val="Subtitle"/>
        <w:spacing w:after="0"/>
        <w:rPr>
          <w:rFonts w:asciiTheme="minorHAnsi" w:hAnsiTheme="minorHAnsi"/>
        </w:rPr>
      </w:pPr>
    </w:p>
    <w:p w:rsidR="004C49D2" w:rsidRPr="002B1964" w:rsidRDefault="00AD4691" w:rsidP="004C49D2">
      <w:pPr>
        <w:pStyle w:val="Date"/>
        <w:jc w:val="center"/>
        <w:rPr>
          <w:rFonts w:asciiTheme="minorHAnsi" w:hAnsiTheme="minorHAnsi"/>
          <w:i/>
        </w:rPr>
      </w:pPr>
      <w:r w:rsidRPr="002B1964">
        <w:rPr>
          <w:rFonts w:asciiTheme="minorHAnsi" w:hAnsiTheme="minorHAnsi"/>
          <w:i/>
        </w:rPr>
        <w:t>Tuesday</w:t>
      </w:r>
      <w:r w:rsidR="004C49D2" w:rsidRPr="002B1964">
        <w:rPr>
          <w:rFonts w:asciiTheme="minorHAnsi" w:hAnsiTheme="minorHAnsi"/>
          <w:i/>
        </w:rPr>
        <w:t xml:space="preserve">, </w:t>
      </w:r>
      <w:r w:rsidR="002B47AC" w:rsidRPr="002B1964">
        <w:rPr>
          <w:rFonts w:asciiTheme="minorHAnsi" w:hAnsiTheme="minorHAnsi"/>
          <w:i/>
        </w:rPr>
        <w:t>November 22</w:t>
      </w:r>
      <w:r w:rsidR="004C49D2" w:rsidRPr="002B1964">
        <w:rPr>
          <w:rFonts w:asciiTheme="minorHAnsi" w:hAnsiTheme="minorHAnsi"/>
          <w:i/>
        </w:rPr>
        <w:t>, 201</w:t>
      </w:r>
      <w:r w:rsidR="00000A12" w:rsidRPr="002B1964">
        <w:rPr>
          <w:rFonts w:asciiTheme="minorHAnsi" w:hAnsiTheme="minorHAnsi"/>
          <w:i/>
        </w:rPr>
        <w:t>6</w:t>
      </w:r>
    </w:p>
    <w:p w:rsidR="004C49D2" w:rsidRPr="00CC7177" w:rsidRDefault="004C49D2" w:rsidP="004C49D2">
      <w:pPr>
        <w:pStyle w:val="BodyText"/>
        <w:spacing w:after="0"/>
        <w:jc w:val="center"/>
        <w:rPr>
          <w:rFonts w:asciiTheme="minorHAnsi" w:hAnsiTheme="minorHAnsi"/>
        </w:rPr>
      </w:pPr>
      <w:r w:rsidRPr="00CC7177">
        <w:rPr>
          <w:rFonts w:asciiTheme="minorHAnsi" w:hAnsiTheme="minorHAnsi"/>
        </w:rPr>
        <w:t xml:space="preserve">5:00 P.M. </w:t>
      </w:r>
    </w:p>
    <w:p w:rsidR="004C49D2" w:rsidRPr="00CC7177" w:rsidRDefault="00AD4691" w:rsidP="004C49D2">
      <w:pPr>
        <w:pStyle w:val="BodyText"/>
        <w:spacing w:after="0"/>
        <w:jc w:val="center"/>
        <w:rPr>
          <w:rFonts w:asciiTheme="minorHAnsi" w:hAnsiTheme="minorHAnsi"/>
        </w:rPr>
      </w:pPr>
      <w:r>
        <w:rPr>
          <w:rFonts w:asciiTheme="minorHAnsi" w:hAnsiTheme="minorHAnsi"/>
        </w:rPr>
        <w:t>Regular</w:t>
      </w:r>
      <w:r w:rsidR="004829DA">
        <w:rPr>
          <w:rFonts w:asciiTheme="minorHAnsi" w:hAnsiTheme="minorHAnsi"/>
        </w:rPr>
        <w:t xml:space="preserve"> </w:t>
      </w:r>
      <w:r w:rsidR="004C49D2" w:rsidRPr="00CC7177">
        <w:rPr>
          <w:rFonts w:asciiTheme="minorHAnsi" w:hAnsiTheme="minorHAnsi"/>
        </w:rPr>
        <w:t>Meeting</w:t>
      </w:r>
    </w:p>
    <w:p w:rsidR="004C49D2" w:rsidRPr="00CC7177" w:rsidRDefault="004C49D2" w:rsidP="004C49D2">
      <w:pPr>
        <w:pStyle w:val="BodyText"/>
        <w:spacing w:after="0"/>
        <w:jc w:val="both"/>
        <w:rPr>
          <w:rFonts w:asciiTheme="minorHAnsi" w:hAnsiTheme="minorHAnsi"/>
        </w:rPr>
      </w:pPr>
    </w:p>
    <w:p w:rsidR="004C49D2" w:rsidRPr="00CC7177" w:rsidRDefault="004C49D2" w:rsidP="004C49D2">
      <w:pPr>
        <w:pStyle w:val="BodyText"/>
        <w:spacing w:after="0"/>
        <w:jc w:val="both"/>
        <w:rPr>
          <w:rFonts w:asciiTheme="minorHAnsi" w:hAnsiTheme="minorHAnsi"/>
        </w:rPr>
      </w:pPr>
      <w:r w:rsidRPr="00CC7177">
        <w:rPr>
          <w:rFonts w:asciiTheme="minorHAnsi" w:hAnsiTheme="minorHAnsi"/>
        </w:rPr>
        <w:t xml:space="preserve">THESE MINUTES ARE NOT VERBATIM, BUT DO ACCURATELY REFLECT THE PROCEEDINGS.  </w:t>
      </w:r>
    </w:p>
    <w:p w:rsidR="004C49D2" w:rsidRPr="00CC7177" w:rsidRDefault="004C49D2" w:rsidP="004C49D2">
      <w:pPr>
        <w:pStyle w:val="BodyText"/>
        <w:spacing w:after="0"/>
        <w:jc w:val="both"/>
        <w:rPr>
          <w:rFonts w:asciiTheme="minorHAnsi" w:hAnsiTheme="minorHAnsi"/>
          <w:color w:val="FF0000"/>
        </w:rPr>
      </w:pPr>
    </w:p>
    <w:p w:rsidR="004C49D2" w:rsidRDefault="004C49D2" w:rsidP="004C49D2">
      <w:pPr>
        <w:ind w:left="2160" w:hanging="2160"/>
        <w:jc w:val="both"/>
        <w:rPr>
          <w:rFonts w:asciiTheme="minorHAnsi" w:hAnsiTheme="minorHAnsi"/>
        </w:rPr>
      </w:pPr>
      <w:r w:rsidRPr="00CC7177">
        <w:rPr>
          <w:rFonts w:asciiTheme="minorHAnsi" w:hAnsiTheme="minorHAnsi"/>
        </w:rPr>
        <w:t xml:space="preserve">Members attending: </w:t>
      </w:r>
      <w:r w:rsidRPr="00CC7177">
        <w:rPr>
          <w:rFonts w:asciiTheme="minorHAnsi" w:hAnsiTheme="minorHAnsi"/>
        </w:rPr>
        <w:tab/>
      </w:r>
      <w:r w:rsidR="004829DA">
        <w:rPr>
          <w:rFonts w:asciiTheme="minorHAnsi" w:hAnsiTheme="minorHAnsi"/>
        </w:rPr>
        <w:t xml:space="preserve">Members </w:t>
      </w:r>
      <w:r w:rsidR="00AD4691">
        <w:rPr>
          <w:rFonts w:asciiTheme="minorHAnsi" w:hAnsiTheme="minorHAnsi"/>
        </w:rPr>
        <w:t xml:space="preserve">Wanda McCarley, </w:t>
      </w:r>
      <w:r w:rsidR="002B47AC">
        <w:rPr>
          <w:rFonts w:asciiTheme="minorHAnsi" w:hAnsiTheme="minorHAnsi"/>
        </w:rPr>
        <w:t>Darrin Moore</w:t>
      </w:r>
      <w:r w:rsidR="00AD4691">
        <w:rPr>
          <w:rFonts w:asciiTheme="minorHAnsi" w:hAnsiTheme="minorHAnsi"/>
        </w:rPr>
        <w:t>, Reddick Bowman</w:t>
      </w:r>
      <w:r w:rsidR="004829DA">
        <w:rPr>
          <w:rFonts w:asciiTheme="minorHAnsi" w:hAnsiTheme="minorHAnsi"/>
        </w:rPr>
        <w:t xml:space="preserve"> and Stephanie Renner</w:t>
      </w:r>
    </w:p>
    <w:p w:rsidR="004C49D2" w:rsidRPr="00CC7177" w:rsidRDefault="004C49D2" w:rsidP="004C49D2">
      <w:pPr>
        <w:ind w:left="2160" w:hanging="2160"/>
        <w:jc w:val="both"/>
        <w:rPr>
          <w:rFonts w:asciiTheme="minorHAnsi" w:hAnsiTheme="minorHAnsi"/>
        </w:rPr>
      </w:pPr>
    </w:p>
    <w:p w:rsidR="004C49D2" w:rsidRPr="00CC7177" w:rsidRDefault="004C49D2" w:rsidP="004C49D2">
      <w:pPr>
        <w:ind w:left="2160" w:hanging="2160"/>
        <w:jc w:val="both"/>
        <w:rPr>
          <w:rFonts w:asciiTheme="minorHAnsi" w:hAnsiTheme="minorHAnsi"/>
        </w:rPr>
      </w:pPr>
      <w:r w:rsidRPr="00CC7177">
        <w:rPr>
          <w:rFonts w:asciiTheme="minorHAnsi" w:hAnsiTheme="minorHAnsi"/>
        </w:rPr>
        <w:t>Membe</w:t>
      </w:r>
      <w:r>
        <w:rPr>
          <w:rFonts w:asciiTheme="minorHAnsi" w:hAnsiTheme="minorHAnsi"/>
        </w:rPr>
        <w:t xml:space="preserve">rs absent:  </w:t>
      </w:r>
      <w:r>
        <w:rPr>
          <w:rFonts w:asciiTheme="minorHAnsi" w:hAnsiTheme="minorHAnsi"/>
        </w:rPr>
        <w:tab/>
      </w:r>
      <w:r w:rsidR="002B47AC">
        <w:rPr>
          <w:rFonts w:asciiTheme="minorHAnsi" w:hAnsiTheme="minorHAnsi"/>
        </w:rPr>
        <w:t xml:space="preserve">Barbara </w:t>
      </w:r>
      <w:proofErr w:type="spellStart"/>
      <w:r w:rsidR="002B47AC">
        <w:rPr>
          <w:rFonts w:asciiTheme="minorHAnsi" w:hAnsiTheme="minorHAnsi"/>
        </w:rPr>
        <w:t>Habhagger</w:t>
      </w:r>
      <w:proofErr w:type="spellEnd"/>
      <w:r w:rsidR="002B47AC">
        <w:rPr>
          <w:rFonts w:asciiTheme="minorHAnsi" w:hAnsiTheme="minorHAnsi"/>
        </w:rPr>
        <w:t xml:space="preserve">, </w:t>
      </w:r>
      <w:r w:rsidR="00B22CF6">
        <w:rPr>
          <w:rFonts w:asciiTheme="minorHAnsi" w:hAnsiTheme="minorHAnsi"/>
        </w:rPr>
        <w:t xml:space="preserve">Tom </w:t>
      </w:r>
      <w:proofErr w:type="spellStart"/>
      <w:r w:rsidR="00B22CF6">
        <w:rPr>
          <w:rFonts w:asciiTheme="minorHAnsi" w:hAnsiTheme="minorHAnsi"/>
        </w:rPr>
        <w:t>Edens</w:t>
      </w:r>
      <w:proofErr w:type="spellEnd"/>
      <w:r w:rsidR="004829DA">
        <w:rPr>
          <w:rFonts w:asciiTheme="minorHAnsi" w:hAnsiTheme="minorHAnsi"/>
        </w:rPr>
        <w:t xml:space="preserve"> and </w:t>
      </w:r>
      <w:r w:rsidR="002B47AC">
        <w:rPr>
          <w:rFonts w:asciiTheme="minorHAnsi" w:hAnsiTheme="minorHAnsi"/>
        </w:rPr>
        <w:t>William Hackett</w:t>
      </w:r>
      <w:r w:rsidR="00AD4691">
        <w:rPr>
          <w:rFonts w:asciiTheme="minorHAnsi" w:hAnsiTheme="minorHAnsi"/>
        </w:rPr>
        <w:t xml:space="preserve"> </w:t>
      </w:r>
      <w:r w:rsidR="004829DA">
        <w:rPr>
          <w:rFonts w:asciiTheme="minorHAnsi" w:hAnsiTheme="minorHAnsi"/>
        </w:rPr>
        <w:t xml:space="preserve">with prior notice. </w:t>
      </w:r>
    </w:p>
    <w:p w:rsidR="004C49D2" w:rsidRPr="00CC7177" w:rsidRDefault="004C49D2" w:rsidP="004C49D2">
      <w:pPr>
        <w:outlineLvl w:val="0"/>
        <w:rPr>
          <w:rFonts w:asciiTheme="minorHAnsi" w:hAnsiTheme="minorHAnsi"/>
        </w:rPr>
      </w:pPr>
    </w:p>
    <w:p w:rsidR="004C49D2" w:rsidRPr="00CC7177" w:rsidRDefault="004C49D2" w:rsidP="004C49D2">
      <w:pPr>
        <w:ind w:left="2160" w:hanging="2160"/>
        <w:jc w:val="both"/>
        <w:outlineLvl w:val="0"/>
        <w:rPr>
          <w:rFonts w:asciiTheme="minorHAnsi" w:hAnsiTheme="minorHAnsi"/>
        </w:rPr>
      </w:pPr>
      <w:r w:rsidRPr="00CC7177">
        <w:rPr>
          <w:rFonts w:asciiTheme="minorHAnsi" w:hAnsiTheme="minorHAnsi"/>
        </w:rPr>
        <w:t xml:space="preserve">Staff attending:  </w:t>
      </w:r>
      <w:r>
        <w:rPr>
          <w:rFonts w:asciiTheme="minorHAnsi" w:hAnsiTheme="minorHAnsi"/>
        </w:rPr>
        <w:tab/>
      </w:r>
      <w:r w:rsidR="002B47AC">
        <w:rPr>
          <w:rFonts w:asciiTheme="minorHAnsi" w:hAnsiTheme="minorHAnsi"/>
        </w:rPr>
        <w:t xml:space="preserve">Building Code Administrator Patrick Brown, </w:t>
      </w:r>
      <w:r>
        <w:rPr>
          <w:rFonts w:asciiTheme="minorHAnsi" w:hAnsiTheme="minorHAnsi"/>
        </w:rPr>
        <w:t xml:space="preserve">Code Enforcement Officer </w:t>
      </w:r>
      <w:r w:rsidR="004829DA">
        <w:rPr>
          <w:rFonts w:asciiTheme="minorHAnsi" w:hAnsiTheme="minorHAnsi"/>
        </w:rPr>
        <w:t>Natalie Kantz and Secretary of Planning Commission Margaret Green</w:t>
      </w:r>
    </w:p>
    <w:p w:rsidR="004C49D2" w:rsidRPr="00CC7177" w:rsidRDefault="004C49D2" w:rsidP="004C49D2">
      <w:pPr>
        <w:ind w:left="2160" w:hanging="2160"/>
        <w:jc w:val="both"/>
        <w:outlineLvl w:val="0"/>
        <w:rPr>
          <w:rFonts w:asciiTheme="minorHAnsi" w:hAnsiTheme="minorHAnsi"/>
        </w:rPr>
      </w:pPr>
    </w:p>
    <w:p w:rsidR="004C49D2" w:rsidRDefault="002B47AC" w:rsidP="004C49D2">
      <w:pPr>
        <w:jc w:val="both"/>
        <w:outlineLvl w:val="0"/>
        <w:rPr>
          <w:rFonts w:asciiTheme="minorHAnsi" w:hAnsiTheme="minorHAnsi"/>
        </w:rPr>
      </w:pPr>
      <w:r>
        <w:rPr>
          <w:rFonts w:asciiTheme="minorHAnsi" w:hAnsiTheme="minorHAnsi"/>
        </w:rPr>
        <w:t xml:space="preserve">Vice </w:t>
      </w:r>
      <w:r w:rsidR="007F6E08">
        <w:rPr>
          <w:rFonts w:asciiTheme="minorHAnsi" w:hAnsiTheme="minorHAnsi"/>
        </w:rPr>
        <w:t>Chair</w:t>
      </w:r>
      <w:r>
        <w:rPr>
          <w:rFonts w:asciiTheme="minorHAnsi" w:hAnsiTheme="minorHAnsi"/>
        </w:rPr>
        <w:t>man</w:t>
      </w:r>
      <w:r w:rsidR="007F6E08">
        <w:rPr>
          <w:rFonts w:asciiTheme="minorHAnsi" w:hAnsiTheme="minorHAnsi"/>
        </w:rPr>
        <w:t xml:space="preserve"> </w:t>
      </w:r>
      <w:r>
        <w:rPr>
          <w:rFonts w:asciiTheme="minorHAnsi" w:hAnsiTheme="minorHAnsi"/>
        </w:rPr>
        <w:t>Reddick Bowman</w:t>
      </w:r>
      <w:r w:rsidR="007F6E08">
        <w:rPr>
          <w:rFonts w:asciiTheme="minorHAnsi" w:hAnsiTheme="minorHAnsi"/>
        </w:rPr>
        <w:t xml:space="preserve"> cal</w:t>
      </w:r>
      <w:r w:rsidR="007E103E">
        <w:rPr>
          <w:rFonts w:asciiTheme="minorHAnsi" w:hAnsiTheme="minorHAnsi"/>
        </w:rPr>
        <w:t>led the</w:t>
      </w:r>
      <w:r w:rsidR="004829DA">
        <w:rPr>
          <w:rFonts w:asciiTheme="minorHAnsi" w:hAnsiTheme="minorHAnsi"/>
        </w:rPr>
        <w:t xml:space="preserve"> </w:t>
      </w:r>
      <w:r w:rsidR="007E103E">
        <w:rPr>
          <w:rFonts w:asciiTheme="minorHAnsi" w:hAnsiTheme="minorHAnsi"/>
        </w:rPr>
        <w:t>meeting to order at 5:0</w:t>
      </w:r>
      <w:r w:rsidR="0009520A">
        <w:rPr>
          <w:rFonts w:asciiTheme="minorHAnsi" w:hAnsiTheme="minorHAnsi"/>
        </w:rPr>
        <w:t>0</w:t>
      </w:r>
      <w:r w:rsidR="007F6E08">
        <w:rPr>
          <w:rFonts w:asciiTheme="minorHAnsi" w:hAnsiTheme="minorHAnsi"/>
        </w:rPr>
        <w:t xml:space="preserve"> p.m.</w:t>
      </w:r>
      <w:r w:rsidR="00053C24">
        <w:rPr>
          <w:rFonts w:asciiTheme="minorHAnsi" w:hAnsiTheme="minorHAnsi"/>
        </w:rPr>
        <w:t xml:space="preserve"> Quorum </w:t>
      </w:r>
      <w:r w:rsidR="00400D38">
        <w:rPr>
          <w:rFonts w:asciiTheme="minorHAnsi" w:hAnsiTheme="minorHAnsi"/>
        </w:rPr>
        <w:t>noted</w:t>
      </w:r>
      <w:r w:rsidR="00053C24">
        <w:rPr>
          <w:rFonts w:asciiTheme="minorHAnsi" w:hAnsiTheme="minorHAnsi"/>
        </w:rPr>
        <w:t>.</w:t>
      </w:r>
    </w:p>
    <w:p w:rsidR="004C49D2" w:rsidRPr="00CC7177" w:rsidRDefault="004C49D2" w:rsidP="004C49D2">
      <w:pPr>
        <w:jc w:val="both"/>
        <w:outlineLvl w:val="0"/>
        <w:rPr>
          <w:rFonts w:asciiTheme="minorHAnsi" w:hAnsiTheme="minorHAnsi"/>
        </w:rPr>
      </w:pPr>
    </w:p>
    <w:p w:rsidR="004C49D2" w:rsidRDefault="004C49D2" w:rsidP="004C49D2">
      <w:pPr>
        <w:jc w:val="both"/>
        <w:outlineLvl w:val="0"/>
        <w:rPr>
          <w:rFonts w:asciiTheme="minorHAnsi" w:hAnsiTheme="minorHAnsi"/>
        </w:rPr>
      </w:pPr>
      <w:r w:rsidRPr="00CC7177">
        <w:rPr>
          <w:rFonts w:asciiTheme="minorHAnsi" w:hAnsiTheme="minorHAnsi"/>
          <w:b/>
          <w:u w:val="single"/>
        </w:rPr>
        <w:t>Review of Minutes:</w:t>
      </w:r>
      <w:r w:rsidRPr="00CC7177">
        <w:rPr>
          <w:rFonts w:asciiTheme="minorHAnsi" w:hAnsiTheme="minorHAnsi"/>
          <w:b/>
        </w:rPr>
        <w:t xml:space="preserve"> </w:t>
      </w:r>
      <w:r w:rsidR="00AD4691">
        <w:rPr>
          <w:rFonts w:asciiTheme="minorHAnsi" w:hAnsiTheme="minorHAnsi"/>
          <w:u w:val="single"/>
        </w:rPr>
        <w:t xml:space="preserve">September </w:t>
      </w:r>
      <w:r w:rsidR="002B47AC">
        <w:rPr>
          <w:rFonts w:asciiTheme="minorHAnsi" w:hAnsiTheme="minorHAnsi"/>
          <w:u w:val="single"/>
        </w:rPr>
        <w:t>27</w:t>
      </w:r>
      <w:r w:rsidR="002B47AC" w:rsidRPr="002B47AC">
        <w:rPr>
          <w:rFonts w:asciiTheme="minorHAnsi" w:hAnsiTheme="minorHAnsi"/>
          <w:u w:val="single"/>
          <w:vertAlign w:val="superscript"/>
        </w:rPr>
        <w:t>th</w:t>
      </w:r>
      <w:r w:rsidR="00DF4A8F" w:rsidRPr="00DF4A8F">
        <w:rPr>
          <w:rFonts w:asciiTheme="minorHAnsi" w:hAnsiTheme="minorHAnsi"/>
        </w:rPr>
        <w:t xml:space="preserve"> </w:t>
      </w:r>
      <w:r w:rsidR="002B47AC">
        <w:rPr>
          <w:rFonts w:asciiTheme="minorHAnsi" w:hAnsiTheme="minorHAnsi"/>
        </w:rPr>
        <w:t>Steph</w:t>
      </w:r>
      <w:r w:rsidR="00AD4691">
        <w:rPr>
          <w:rFonts w:asciiTheme="minorHAnsi" w:hAnsiTheme="minorHAnsi"/>
        </w:rPr>
        <w:t xml:space="preserve">anie Renner </w:t>
      </w:r>
      <w:r w:rsidR="002B47AC">
        <w:rPr>
          <w:rFonts w:asciiTheme="minorHAnsi" w:hAnsiTheme="minorHAnsi"/>
        </w:rPr>
        <w:t xml:space="preserve">moved to accept the minutes, with Wanda McCarley </w:t>
      </w:r>
      <w:r w:rsidR="00AD4691">
        <w:rPr>
          <w:rFonts w:asciiTheme="minorHAnsi" w:hAnsiTheme="minorHAnsi"/>
        </w:rPr>
        <w:t>seconding</w:t>
      </w:r>
      <w:r w:rsidR="007F6E08">
        <w:rPr>
          <w:rFonts w:asciiTheme="minorHAnsi" w:hAnsiTheme="minorHAnsi"/>
        </w:rPr>
        <w:t xml:space="preserve">. </w:t>
      </w:r>
      <w:r w:rsidR="00AD4691">
        <w:rPr>
          <w:rFonts w:asciiTheme="minorHAnsi" w:hAnsiTheme="minorHAnsi"/>
        </w:rPr>
        <w:t xml:space="preserve">The minutes were </w:t>
      </w:r>
      <w:r w:rsidR="00AD4691" w:rsidRPr="0015661B">
        <w:rPr>
          <w:rFonts w:asciiTheme="minorHAnsi" w:hAnsiTheme="minorHAnsi"/>
          <w:b/>
          <w:u w:val="single"/>
        </w:rPr>
        <w:t xml:space="preserve">approved </w:t>
      </w:r>
      <w:r w:rsidR="002B47AC" w:rsidRPr="0015661B">
        <w:rPr>
          <w:rFonts w:asciiTheme="minorHAnsi" w:hAnsiTheme="minorHAnsi"/>
          <w:b/>
          <w:u w:val="single"/>
        </w:rPr>
        <w:t>unanimously</w:t>
      </w:r>
      <w:r w:rsidR="002B47AC">
        <w:rPr>
          <w:rFonts w:asciiTheme="minorHAnsi" w:hAnsiTheme="minorHAnsi"/>
          <w:b/>
        </w:rPr>
        <w:t>.</w:t>
      </w:r>
      <w:r w:rsidR="00AD4691">
        <w:rPr>
          <w:rFonts w:asciiTheme="minorHAnsi" w:hAnsiTheme="minorHAnsi"/>
        </w:rPr>
        <w:t xml:space="preserve"> </w:t>
      </w:r>
    </w:p>
    <w:p w:rsidR="007B6A7A" w:rsidRDefault="007B6A7A" w:rsidP="007B6A7A">
      <w:pPr>
        <w:pStyle w:val="ListParagraph"/>
        <w:jc w:val="both"/>
        <w:outlineLvl w:val="0"/>
        <w:rPr>
          <w:rFonts w:asciiTheme="minorHAnsi" w:hAnsiTheme="minorHAnsi"/>
        </w:rPr>
      </w:pPr>
    </w:p>
    <w:p w:rsidR="00F031E3" w:rsidRDefault="002B47AC" w:rsidP="00DF4A8F">
      <w:pPr>
        <w:pStyle w:val="ListParagraph"/>
        <w:ind w:left="0"/>
        <w:jc w:val="both"/>
        <w:outlineLvl w:val="0"/>
        <w:rPr>
          <w:rFonts w:asciiTheme="minorHAnsi" w:hAnsiTheme="minorHAnsi"/>
        </w:rPr>
      </w:pPr>
      <w:r>
        <w:rPr>
          <w:rFonts w:asciiTheme="minorHAnsi" w:hAnsiTheme="minorHAnsi"/>
          <w:b/>
          <w:u w:val="single"/>
        </w:rPr>
        <w:t>Old Business:</w:t>
      </w:r>
      <w:r w:rsidR="00DF4A8F" w:rsidRPr="00DF4A8F">
        <w:rPr>
          <w:rFonts w:asciiTheme="minorHAnsi" w:hAnsiTheme="minorHAnsi"/>
        </w:rPr>
        <w:t xml:space="preserve"> </w:t>
      </w:r>
    </w:p>
    <w:p w:rsidR="00F031E3" w:rsidRDefault="00F031E3" w:rsidP="00DF4A8F">
      <w:pPr>
        <w:pStyle w:val="ListParagraph"/>
        <w:ind w:left="0"/>
        <w:jc w:val="both"/>
        <w:outlineLvl w:val="0"/>
        <w:rPr>
          <w:rFonts w:asciiTheme="minorHAnsi" w:hAnsiTheme="minorHAnsi"/>
        </w:rPr>
      </w:pPr>
    </w:p>
    <w:p w:rsidR="00F031E3" w:rsidRPr="0015661B" w:rsidRDefault="002B47AC" w:rsidP="00F031E3">
      <w:pPr>
        <w:pStyle w:val="ListParagraph"/>
        <w:ind w:left="0"/>
        <w:jc w:val="both"/>
        <w:outlineLvl w:val="0"/>
        <w:rPr>
          <w:rFonts w:ascii="Calibri" w:hAnsi="Calibri"/>
          <w:u w:val="single"/>
        </w:rPr>
      </w:pPr>
      <w:r w:rsidRPr="0015661B">
        <w:rPr>
          <w:rFonts w:ascii="Calibri" w:hAnsi="Calibri"/>
          <w:u w:val="single"/>
        </w:rPr>
        <w:t>Tract X – Side-by-Side Lot Line Establishment</w:t>
      </w:r>
    </w:p>
    <w:p w:rsidR="002B47AC" w:rsidRDefault="00F031E3" w:rsidP="00F031E3">
      <w:pPr>
        <w:pStyle w:val="ListParagraph"/>
        <w:jc w:val="both"/>
        <w:outlineLvl w:val="0"/>
        <w:rPr>
          <w:rFonts w:ascii="Calibri" w:hAnsi="Calibri"/>
        </w:rPr>
      </w:pPr>
      <w:r>
        <w:rPr>
          <w:rFonts w:ascii="Calibri" w:hAnsi="Calibri"/>
        </w:rPr>
        <w:t>D</w:t>
      </w:r>
      <w:r w:rsidR="00DF4A8F" w:rsidRPr="00DF4A8F">
        <w:rPr>
          <w:rFonts w:ascii="Calibri" w:hAnsi="Calibri"/>
        </w:rPr>
        <w:t xml:space="preserve">wight </w:t>
      </w:r>
      <w:proofErr w:type="spellStart"/>
      <w:r w:rsidR="00DF4A8F" w:rsidRPr="00DF4A8F">
        <w:rPr>
          <w:rFonts w:ascii="Calibri" w:hAnsi="Calibri"/>
        </w:rPr>
        <w:t>Funderburk</w:t>
      </w:r>
      <w:proofErr w:type="spellEnd"/>
      <w:r w:rsidR="00DF4A8F" w:rsidRPr="00DF4A8F">
        <w:rPr>
          <w:rFonts w:ascii="Calibri" w:hAnsi="Calibri"/>
        </w:rPr>
        <w:t xml:space="preserve"> submitted application for the purpose of establishing side-by-side dwellings within Tract X.</w:t>
      </w:r>
      <w:r w:rsidR="00DF4A8F">
        <w:rPr>
          <w:rFonts w:ascii="Calibri" w:hAnsi="Calibri"/>
        </w:rPr>
        <w:t xml:space="preserve"> </w:t>
      </w:r>
      <w:r w:rsidR="00070A51">
        <w:rPr>
          <w:rFonts w:ascii="Calibri" w:hAnsi="Calibri"/>
        </w:rPr>
        <w:t xml:space="preserve">Darrin </w:t>
      </w:r>
      <w:r>
        <w:rPr>
          <w:rFonts w:ascii="Calibri" w:hAnsi="Calibri"/>
        </w:rPr>
        <w:t xml:space="preserve">Moore made a motion to approve with Wanda McCarley seconding. </w:t>
      </w:r>
      <w:r w:rsidR="0015661B">
        <w:rPr>
          <w:rFonts w:ascii="Calibri" w:hAnsi="Calibri"/>
        </w:rPr>
        <w:t xml:space="preserve">The motion was </w:t>
      </w:r>
      <w:r w:rsidR="0015661B" w:rsidRPr="0015661B">
        <w:rPr>
          <w:rFonts w:ascii="Calibri" w:hAnsi="Calibri"/>
          <w:b/>
          <w:u w:val="single"/>
        </w:rPr>
        <w:t>approved with 3 in favor and Wanda McCarley abstaining</w:t>
      </w:r>
      <w:r w:rsidR="0015661B">
        <w:rPr>
          <w:rFonts w:ascii="Calibri" w:hAnsi="Calibri"/>
        </w:rPr>
        <w:t>.</w:t>
      </w:r>
    </w:p>
    <w:p w:rsidR="002B47AC" w:rsidRDefault="002B47AC" w:rsidP="00E72BB0">
      <w:pPr>
        <w:pStyle w:val="ListParagraph"/>
        <w:ind w:left="0"/>
        <w:jc w:val="both"/>
        <w:outlineLvl w:val="0"/>
        <w:rPr>
          <w:rFonts w:asciiTheme="minorHAnsi" w:hAnsiTheme="minorHAnsi"/>
          <w:b/>
          <w:u w:val="single"/>
        </w:rPr>
      </w:pPr>
    </w:p>
    <w:p w:rsidR="007B6A7A" w:rsidRDefault="00E72BB0" w:rsidP="00E72BB0">
      <w:pPr>
        <w:pStyle w:val="ListParagraph"/>
        <w:ind w:left="0"/>
        <w:jc w:val="both"/>
        <w:outlineLvl w:val="0"/>
        <w:rPr>
          <w:rFonts w:asciiTheme="minorHAnsi" w:hAnsiTheme="minorHAnsi"/>
          <w:b/>
          <w:u w:val="single"/>
        </w:rPr>
      </w:pPr>
      <w:r>
        <w:rPr>
          <w:rFonts w:asciiTheme="minorHAnsi" w:hAnsiTheme="minorHAnsi"/>
          <w:b/>
          <w:u w:val="single"/>
        </w:rPr>
        <w:t>New Business:</w:t>
      </w:r>
    </w:p>
    <w:p w:rsidR="00E9025B" w:rsidRDefault="00E9025B" w:rsidP="00E72BB0">
      <w:pPr>
        <w:pStyle w:val="ListParagraph"/>
        <w:ind w:left="0"/>
        <w:jc w:val="both"/>
        <w:outlineLvl w:val="0"/>
        <w:rPr>
          <w:rFonts w:asciiTheme="minorHAnsi" w:hAnsiTheme="minorHAnsi"/>
          <w:b/>
          <w:u w:val="single"/>
        </w:rPr>
      </w:pPr>
    </w:p>
    <w:p w:rsidR="002B1964" w:rsidRPr="00E9025B" w:rsidRDefault="002B47AC" w:rsidP="00E9025B">
      <w:pPr>
        <w:rPr>
          <w:rFonts w:ascii="Calibri" w:hAnsi="Calibri"/>
        </w:rPr>
      </w:pPr>
      <w:r w:rsidRPr="00E9025B">
        <w:rPr>
          <w:rFonts w:ascii="Calibri" w:hAnsi="Calibri"/>
          <w:u w:val="single"/>
        </w:rPr>
        <w:t xml:space="preserve">Meg Hoyle-Botany Bay </w:t>
      </w:r>
      <w:proofErr w:type="spellStart"/>
      <w:r w:rsidRPr="00E9025B">
        <w:rPr>
          <w:rFonts w:ascii="Calibri" w:hAnsi="Calibri"/>
          <w:u w:val="single"/>
        </w:rPr>
        <w:t>Ecotours</w:t>
      </w:r>
      <w:proofErr w:type="spellEnd"/>
      <w:r w:rsidRPr="00E9025B">
        <w:rPr>
          <w:rFonts w:ascii="Calibri" w:hAnsi="Calibri"/>
          <w:u w:val="single"/>
        </w:rPr>
        <w:t>– Boat Tours</w:t>
      </w:r>
      <w:r w:rsidR="00F031E3" w:rsidRPr="00E9025B">
        <w:rPr>
          <w:rFonts w:ascii="Calibri" w:hAnsi="Calibri"/>
          <w:u w:val="single"/>
        </w:rPr>
        <w:t xml:space="preserve"> </w:t>
      </w:r>
    </w:p>
    <w:p w:rsidR="002B47AC" w:rsidRPr="00E9025B" w:rsidRDefault="00F031E3" w:rsidP="00E9025B">
      <w:pPr>
        <w:ind w:left="720"/>
        <w:rPr>
          <w:rFonts w:ascii="Calibri" w:hAnsi="Calibri"/>
        </w:rPr>
      </w:pPr>
      <w:r w:rsidRPr="00E9025B">
        <w:rPr>
          <w:rFonts w:ascii="Calibri" w:hAnsi="Calibri"/>
        </w:rPr>
        <w:t>Meg Hoyle submitted application seeking approval fo</w:t>
      </w:r>
      <w:r w:rsidR="0015661B" w:rsidRPr="00E9025B">
        <w:rPr>
          <w:rFonts w:ascii="Calibri" w:hAnsi="Calibri"/>
        </w:rPr>
        <w:t xml:space="preserve">r the expansion of her business operating out of the marina. Wanda McCarley made a motion to approve. Stephanie Renner seconded. During discussion Building Code Administrator Patrick Brown explained that a recent audit had been completed </w:t>
      </w:r>
      <w:r w:rsidR="00C30E10" w:rsidRPr="00E9025B">
        <w:rPr>
          <w:rFonts w:ascii="Calibri" w:hAnsi="Calibri"/>
        </w:rPr>
        <w:t>for</w:t>
      </w:r>
      <w:r w:rsidR="0015661B" w:rsidRPr="00E9025B">
        <w:rPr>
          <w:rFonts w:ascii="Calibri" w:hAnsi="Calibri"/>
        </w:rPr>
        <w:t xml:space="preserve"> the parking spots at the Marina. The audit revealed a parking space originally signed over for Botany Bay </w:t>
      </w:r>
      <w:proofErr w:type="spellStart"/>
      <w:r w:rsidR="0015661B" w:rsidRPr="00E9025B">
        <w:rPr>
          <w:rFonts w:ascii="Calibri" w:hAnsi="Calibri"/>
        </w:rPr>
        <w:t>Ecotours</w:t>
      </w:r>
      <w:proofErr w:type="spellEnd"/>
      <w:r w:rsidR="0015661B" w:rsidRPr="00E9025B">
        <w:rPr>
          <w:rFonts w:ascii="Calibri" w:hAnsi="Calibri"/>
        </w:rPr>
        <w:t xml:space="preserve"> ha</w:t>
      </w:r>
      <w:r w:rsidR="00C30E10" w:rsidRPr="00E9025B">
        <w:rPr>
          <w:rFonts w:ascii="Calibri" w:hAnsi="Calibri"/>
        </w:rPr>
        <w:t xml:space="preserve">d subsequently been signed over to another charter captain. Also one of the new parking spaces signed over for the expansion is inside Bay Creek Villas and should not be counted for purposes of the expansion. In order to allow time for Meg Hoyle </w:t>
      </w:r>
      <w:r w:rsidR="002B1964" w:rsidRPr="00E9025B">
        <w:rPr>
          <w:rFonts w:ascii="Calibri" w:hAnsi="Calibri"/>
        </w:rPr>
        <w:t xml:space="preserve">to gather updated documentation and parking space approvals, the motion to approve was withdrawn by Ms. McCarley, who then made a motion to table the item until a future meeting. Mr. Moore seconded and the motion to table the matter was </w:t>
      </w:r>
      <w:r w:rsidR="002B1964" w:rsidRPr="00E9025B">
        <w:rPr>
          <w:rFonts w:ascii="Calibri" w:hAnsi="Calibri"/>
          <w:b/>
          <w:u w:val="single"/>
        </w:rPr>
        <w:t>approved unanimously.</w:t>
      </w:r>
      <w:r w:rsidR="002B1964" w:rsidRPr="00E9025B">
        <w:rPr>
          <w:rFonts w:ascii="Calibri" w:hAnsi="Calibri"/>
        </w:rPr>
        <w:t xml:space="preserve"> </w:t>
      </w:r>
      <w:r w:rsidR="00C30E10" w:rsidRPr="00E9025B">
        <w:rPr>
          <w:rFonts w:ascii="Calibri" w:hAnsi="Calibri"/>
        </w:rPr>
        <w:t xml:space="preserve"> </w:t>
      </w:r>
    </w:p>
    <w:p w:rsidR="002B1964" w:rsidRDefault="002B1964" w:rsidP="002B1964">
      <w:pPr>
        <w:pStyle w:val="ListParagraph"/>
        <w:ind w:left="1440"/>
        <w:rPr>
          <w:rFonts w:ascii="Calibri" w:hAnsi="Calibri"/>
        </w:rPr>
      </w:pPr>
    </w:p>
    <w:p w:rsidR="002B47AC" w:rsidRDefault="002B47AC" w:rsidP="00E9025B">
      <w:pPr>
        <w:rPr>
          <w:rFonts w:ascii="Calibri" w:hAnsi="Calibri"/>
          <w:u w:val="single"/>
        </w:rPr>
      </w:pPr>
      <w:r w:rsidRPr="00E9025B">
        <w:rPr>
          <w:rFonts w:ascii="Calibri" w:hAnsi="Calibri"/>
          <w:u w:val="single"/>
        </w:rPr>
        <w:t>Review of Town Ordinance – Yard Sale Signs</w:t>
      </w:r>
    </w:p>
    <w:p w:rsidR="00E9025B" w:rsidRPr="00E9025B" w:rsidRDefault="006368E5" w:rsidP="00E9025B">
      <w:pPr>
        <w:ind w:left="720"/>
        <w:rPr>
          <w:rFonts w:ascii="Calibri" w:hAnsi="Calibri"/>
        </w:rPr>
      </w:pPr>
      <w:r>
        <w:rPr>
          <w:rFonts w:ascii="Calibri" w:hAnsi="Calibri"/>
        </w:rPr>
        <w:t xml:space="preserve">Discussion was opened about </w:t>
      </w:r>
      <w:r w:rsidR="00E9025B">
        <w:rPr>
          <w:rFonts w:ascii="Calibri" w:hAnsi="Calibri"/>
        </w:rPr>
        <w:t>possible changes to the temporary sign ordinance to make an exemption for yard sale signs</w:t>
      </w:r>
      <w:r w:rsidR="00BA739D">
        <w:rPr>
          <w:rFonts w:ascii="Calibri" w:hAnsi="Calibri"/>
        </w:rPr>
        <w:t>.</w:t>
      </w:r>
      <w:r w:rsidR="00E9025B">
        <w:rPr>
          <w:rFonts w:ascii="Calibri" w:hAnsi="Calibri"/>
        </w:rPr>
        <w:t xml:space="preserve"> The Building Department will </w:t>
      </w:r>
      <w:r w:rsidR="00BA739D">
        <w:rPr>
          <w:rFonts w:ascii="Calibri" w:hAnsi="Calibri"/>
        </w:rPr>
        <w:t xml:space="preserve">prepare proposed language for review in the next meeting. </w:t>
      </w:r>
    </w:p>
    <w:p w:rsidR="000A517A" w:rsidRDefault="000A517A" w:rsidP="007B6A7A">
      <w:pPr>
        <w:pStyle w:val="ListParagraph"/>
        <w:jc w:val="both"/>
        <w:outlineLvl w:val="0"/>
        <w:rPr>
          <w:rFonts w:asciiTheme="minorHAnsi" w:hAnsiTheme="minorHAnsi"/>
        </w:rPr>
      </w:pPr>
    </w:p>
    <w:p w:rsidR="009648AC" w:rsidRDefault="009648AC" w:rsidP="0057317C">
      <w:pPr>
        <w:jc w:val="both"/>
        <w:outlineLvl w:val="0"/>
        <w:rPr>
          <w:rFonts w:asciiTheme="minorHAnsi" w:hAnsiTheme="minorHAnsi"/>
          <w:b/>
          <w:u w:val="single"/>
        </w:rPr>
      </w:pPr>
      <w:r>
        <w:rPr>
          <w:rFonts w:asciiTheme="minorHAnsi" w:hAnsiTheme="minorHAnsi"/>
          <w:b/>
          <w:u w:val="single"/>
        </w:rPr>
        <w:t>Public Comment</w:t>
      </w:r>
    </w:p>
    <w:p w:rsidR="009648AC" w:rsidRDefault="009648AC" w:rsidP="0057317C">
      <w:pPr>
        <w:jc w:val="both"/>
        <w:outlineLvl w:val="0"/>
        <w:rPr>
          <w:rFonts w:asciiTheme="minorHAnsi" w:hAnsiTheme="minorHAnsi"/>
          <w:b/>
          <w:u w:val="single"/>
        </w:rPr>
      </w:pPr>
    </w:p>
    <w:p w:rsidR="009648AC" w:rsidRDefault="009648AC" w:rsidP="0057317C">
      <w:pPr>
        <w:jc w:val="both"/>
        <w:outlineLvl w:val="0"/>
        <w:rPr>
          <w:rFonts w:asciiTheme="minorHAnsi" w:hAnsiTheme="minorHAnsi"/>
        </w:rPr>
      </w:pPr>
      <w:r>
        <w:rPr>
          <w:rFonts w:asciiTheme="minorHAnsi" w:hAnsiTheme="minorHAnsi"/>
        </w:rPr>
        <w:t>No one was signed in to speak.</w:t>
      </w:r>
    </w:p>
    <w:p w:rsidR="00677341" w:rsidRDefault="00677341" w:rsidP="0057317C">
      <w:pPr>
        <w:jc w:val="both"/>
        <w:outlineLvl w:val="0"/>
        <w:rPr>
          <w:rFonts w:asciiTheme="minorHAnsi" w:hAnsiTheme="minorHAnsi"/>
        </w:rPr>
      </w:pPr>
    </w:p>
    <w:p w:rsidR="004C75B9" w:rsidRPr="00C274AE" w:rsidRDefault="004C75B9" w:rsidP="0057317C">
      <w:pPr>
        <w:jc w:val="both"/>
        <w:outlineLvl w:val="0"/>
        <w:rPr>
          <w:rFonts w:asciiTheme="minorHAnsi" w:hAnsiTheme="minorHAnsi"/>
          <w:b/>
          <w:u w:val="single"/>
        </w:rPr>
      </w:pPr>
      <w:r w:rsidRPr="00C274AE">
        <w:rPr>
          <w:rFonts w:asciiTheme="minorHAnsi" w:hAnsiTheme="minorHAnsi"/>
          <w:b/>
          <w:u w:val="single"/>
        </w:rPr>
        <w:t>Adjourn</w:t>
      </w:r>
    </w:p>
    <w:p w:rsidR="004C75B9" w:rsidRDefault="004C75B9" w:rsidP="0057317C">
      <w:pPr>
        <w:jc w:val="both"/>
        <w:outlineLvl w:val="0"/>
        <w:rPr>
          <w:rFonts w:asciiTheme="minorHAnsi" w:hAnsiTheme="minorHAnsi"/>
        </w:rPr>
      </w:pPr>
    </w:p>
    <w:p w:rsidR="00AD7851" w:rsidRPr="00AD7851" w:rsidRDefault="00AD7851" w:rsidP="0057317C">
      <w:pPr>
        <w:jc w:val="both"/>
        <w:outlineLvl w:val="0"/>
        <w:rPr>
          <w:rFonts w:asciiTheme="minorHAnsi" w:hAnsiTheme="minorHAnsi"/>
          <w:b/>
          <w:u w:val="single"/>
        </w:rPr>
      </w:pPr>
      <w:r>
        <w:rPr>
          <w:rFonts w:asciiTheme="minorHAnsi" w:hAnsiTheme="minorHAnsi"/>
        </w:rPr>
        <w:t xml:space="preserve">There being no further business to discuss, </w:t>
      </w:r>
      <w:r w:rsidR="00BA739D">
        <w:rPr>
          <w:rFonts w:asciiTheme="minorHAnsi" w:hAnsiTheme="minorHAnsi"/>
        </w:rPr>
        <w:t xml:space="preserve">Stephanie Renner </w:t>
      </w:r>
      <w:r w:rsidR="000A517A">
        <w:rPr>
          <w:rFonts w:asciiTheme="minorHAnsi" w:hAnsiTheme="minorHAnsi"/>
        </w:rPr>
        <w:t>made a motion to adjourn</w:t>
      </w:r>
      <w:r>
        <w:rPr>
          <w:rFonts w:asciiTheme="minorHAnsi" w:hAnsiTheme="minorHAnsi"/>
        </w:rPr>
        <w:t xml:space="preserve">.  Member </w:t>
      </w:r>
      <w:r w:rsidR="00BA739D">
        <w:rPr>
          <w:rFonts w:asciiTheme="minorHAnsi" w:hAnsiTheme="minorHAnsi"/>
        </w:rPr>
        <w:t>Moore</w:t>
      </w:r>
      <w:r w:rsidR="000A517A">
        <w:rPr>
          <w:rFonts w:asciiTheme="minorHAnsi" w:hAnsiTheme="minorHAnsi"/>
        </w:rPr>
        <w:t xml:space="preserve"> </w:t>
      </w:r>
      <w:r>
        <w:rPr>
          <w:rFonts w:asciiTheme="minorHAnsi" w:hAnsiTheme="minorHAnsi"/>
        </w:rPr>
        <w:t>second</w:t>
      </w:r>
      <w:r w:rsidR="000A517A">
        <w:rPr>
          <w:rFonts w:asciiTheme="minorHAnsi" w:hAnsiTheme="minorHAnsi"/>
        </w:rPr>
        <w:t>ed</w:t>
      </w:r>
      <w:r>
        <w:rPr>
          <w:rFonts w:asciiTheme="minorHAnsi" w:hAnsiTheme="minorHAnsi"/>
        </w:rPr>
        <w:t xml:space="preserve">.  The vote was </w:t>
      </w:r>
      <w:r w:rsidRPr="00AD7851">
        <w:rPr>
          <w:rFonts w:asciiTheme="minorHAnsi" w:hAnsiTheme="minorHAnsi"/>
          <w:b/>
          <w:u w:val="single"/>
        </w:rPr>
        <w:t>unanimous to adjourn.</w:t>
      </w:r>
    </w:p>
    <w:p w:rsidR="009648AC" w:rsidRDefault="009648AC" w:rsidP="0057317C">
      <w:pPr>
        <w:jc w:val="both"/>
        <w:outlineLvl w:val="0"/>
        <w:rPr>
          <w:rFonts w:asciiTheme="minorHAnsi" w:hAnsiTheme="minorHAnsi"/>
        </w:rPr>
      </w:pPr>
    </w:p>
    <w:p w:rsidR="00FD50F7" w:rsidRDefault="009648AC" w:rsidP="0057317C">
      <w:pPr>
        <w:jc w:val="both"/>
        <w:outlineLvl w:val="0"/>
        <w:rPr>
          <w:rFonts w:asciiTheme="minorHAnsi" w:hAnsiTheme="minorHAnsi"/>
        </w:rPr>
      </w:pPr>
      <w:r w:rsidRPr="00CC7177">
        <w:rPr>
          <w:rFonts w:asciiTheme="minorHAnsi" w:hAnsiTheme="minorHAnsi"/>
        </w:rPr>
        <w:t>The Freedom of Information Act, § 30-4-80(3) was complied with</w:t>
      </w:r>
      <w:r>
        <w:rPr>
          <w:rFonts w:asciiTheme="minorHAnsi" w:hAnsiTheme="minorHAnsi"/>
        </w:rPr>
        <w:t>.</w:t>
      </w:r>
    </w:p>
    <w:p w:rsidR="00AD7851" w:rsidRDefault="00AD7851" w:rsidP="0057317C">
      <w:pPr>
        <w:jc w:val="both"/>
        <w:outlineLvl w:val="0"/>
        <w:rPr>
          <w:rFonts w:asciiTheme="minorHAnsi" w:hAnsiTheme="minorHAnsi"/>
        </w:rPr>
      </w:pPr>
    </w:p>
    <w:p w:rsidR="009648AC" w:rsidRPr="00CC7177" w:rsidRDefault="009648AC" w:rsidP="009648AC">
      <w:pPr>
        <w:outlineLvl w:val="0"/>
        <w:rPr>
          <w:rFonts w:asciiTheme="minorHAnsi" w:hAnsiTheme="minorHAnsi"/>
        </w:rPr>
      </w:pPr>
      <w:r w:rsidRPr="00CC7177">
        <w:rPr>
          <w:rFonts w:asciiTheme="minorHAnsi" w:hAnsiTheme="minorHAnsi"/>
        </w:rPr>
        <w:t>APPROVED BY THE PLANNING COMMISSION</w:t>
      </w:r>
    </w:p>
    <w:p w:rsidR="009648AC" w:rsidRPr="00CC7177" w:rsidRDefault="009648AC" w:rsidP="009648AC">
      <w:pPr>
        <w:pStyle w:val="quicka"/>
        <w:ind w:left="0"/>
        <w:rPr>
          <w:rFonts w:asciiTheme="minorHAnsi" w:hAnsiTheme="minorHAnsi"/>
        </w:rPr>
      </w:pPr>
    </w:p>
    <w:p w:rsidR="009648AC" w:rsidRPr="00CC7177" w:rsidRDefault="009648AC" w:rsidP="009648AC">
      <w:pPr>
        <w:pStyle w:val="quicka"/>
        <w:ind w:left="0"/>
        <w:rPr>
          <w:rFonts w:asciiTheme="minorHAnsi" w:hAnsiTheme="minorHAnsi"/>
        </w:rPr>
      </w:pPr>
    </w:p>
    <w:p w:rsidR="009648AC" w:rsidRPr="00CC7177" w:rsidRDefault="009648AC" w:rsidP="009648AC">
      <w:pPr>
        <w:rPr>
          <w:rFonts w:asciiTheme="minorHAnsi" w:hAnsiTheme="minorHAnsi"/>
        </w:rPr>
      </w:pPr>
      <w:r w:rsidRPr="00CC7177">
        <w:rPr>
          <w:rFonts w:asciiTheme="minorHAnsi" w:hAnsiTheme="minorHAnsi"/>
        </w:rPr>
        <w:t>________________________________________</w:t>
      </w:r>
      <w:r w:rsidR="00C17935">
        <w:rPr>
          <w:rFonts w:asciiTheme="minorHAnsi" w:hAnsiTheme="minorHAnsi"/>
        </w:rPr>
        <w:softHyphen/>
      </w:r>
      <w:r w:rsidR="00C17935">
        <w:rPr>
          <w:rFonts w:asciiTheme="minorHAnsi" w:hAnsiTheme="minorHAnsi"/>
        </w:rPr>
        <w:softHyphen/>
      </w:r>
      <w:r w:rsidR="00C17935">
        <w:rPr>
          <w:rFonts w:asciiTheme="minorHAnsi" w:hAnsiTheme="minorHAnsi"/>
        </w:rPr>
        <w:softHyphen/>
      </w:r>
      <w:r w:rsidR="00C17935">
        <w:rPr>
          <w:rFonts w:asciiTheme="minorHAnsi" w:hAnsiTheme="minorHAnsi"/>
        </w:rPr>
        <w:softHyphen/>
      </w:r>
      <w:r w:rsidR="00C17935">
        <w:rPr>
          <w:rFonts w:asciiTheme="minorHAnsi" w:hAnsiTheme="minorHAnsi"/>
        </w:rPr>
        <w:softHyphen/>
      </w:r>
      <w:r w:rsidR="00C17935">
        <w:rPr>
          <w:rFonts w:asciiTheme="minorHAnsi" w:hAnsiTheme="minorHAnsi"/>
        </w:rPr>
        <w:softHyphen/>
      </w:r>
      <w:r w:rsidRPr="00CC7177">
        <w:rPr>
          <w:rFonts w:asciiTheme="minorHAnsi" w:hAnsiTheme="minorHAnsi"/>
        </w:rPr>
        <w:t>_</w:t>
      </w:r>
    </w:p>
    <w:p w:rsidR="009648AC" w:rsidRPr="00CC7177" w:rsidRDefault="009648AC" w:rsidP="009648AC">
      <w:pPr>
        <w:pStyle w:val="quicka"/>
        <w:ind w:left="0"/>
        <w:rPr>
          <w:rFonts w:asciiTheme="minorHAnsi" w:hAnsiTheme="minorHAnsi"/>
        </w:rPr>
      </w:pPr>
      <w:r w:rsidRPr="00CC7177">
        <w:rPr>
          <w:rFonts w:asciiTheme="minorHAnsi" w:hAnsiTheme="minorHAnsi"/>
        </w:rPr>
        <w:t xml:space="preserve">Submitted by </w:t>
      </w:r>
      <w:r>
        <w:rPr>
          <w:rFonts w:asciiTheme="minorHAnsi" w:hAnsiTheme="minorHAnsi"/>
        </w:rPr>
        <w:t xml:space="preserve">Margaret Green, </w:t>
      </w:r>
      <w:r w:rsidR="00AD7851">
        <w:rPr>
          <w:rFonts w:asciiTheme="minorHAnsi" w:hAnsiTheme="minorHAnsi"/>
        </w:rPr>
        <w:t>Building Permit Technician</w:t>
      </w:r>
    </w:p>
    <w:p w:rsidR="009648AC" w:rsidRPr="00CC7177" w:rsidRDefault="009648AC" w:rsidP="009648AC">
      <w:pPr>
        <w:pStyle w:val="quicka"/>
        <w:ind w:left="0"/>
        <w:rPr>
          <w:rFonts w:asciiTheme="minorHAnsi" w:hAnsiTheme="minorHAnsi"/>
        </w:rPr>
      </w:pPr>
    </w:p>
    <w:p w:rsidR="009648AC" w:rsidRPr="00CC7177" w:rsidRDefault="009648AC" w:rsidP="009648AC">
      <w:pPr>
        <w:pStyle w:val="quicka"/>
        <w:ind w:left="0"/>
        <w:jc w:val="center"/>
        <w:rPr>
          <w:rFonts w:asciiTheme="minorHAnsi" w:hAnsiTheme="minorHAnsi"/>
        </w:rPr>
      </w:pPr>
      <w:bookmarkStart w:id="0" w:name="_GoBack"/>
      <w:bookmarkEnd w:id="0"/>
      <w:r w:rsidRPr="00CC7177">
        <w:rPr>
          <w:rFonts w:asciiTheme="minorHAnsi" w:hAnsiTheme="minorHAnsi"/>
        </w:rPr>
        <w:t>A quorum of Council may be present.</w:t>
      </w:r>
    </w:p>
    <w:p w:rsidR="009648AC" w:rsidRDefault="009648AC" w:rsidP="009648AC">
      <w:pPr>
        <w:pStyle w:val="quicka"/>
        <w:ind w:left="0"/>
        <w:jc w:val="center"/>
        <w:rPr>
          <w:rFonts w:asciiTheme="minorHAnsi" w:hAnsiTheme="minorHAnsi"/>
        </w:rPr>
      </w:pPr>
      <w:r w:rsidRPr="00CC7177">
        <w:rPr>
          <w:rFonts w:asciiTheme="minorHAnsi" w:hAnsiTheme="minorHAnsi"/>
        </w:rPr>
        <w:t>No discussion or action on the part of Council will be taken.</w:t>
      </w:r>
    </w:p>
    <w:p w:rsidR="009648AC" w:rsidRPr="00BA20F3" w:rsidRDefault="009648AC" w:rsidP="0057317C">
      <w:pPr>
        <w:jc w:val="both"/>
        <w:outlineLvl w:val="0"/>
        <w:rPr>
          <w:rFonts w:asciiTheme="minorHAnsi" w:hAnsiTheme="minorHAnsi"/>
        </w:rPr>
      </w:pPr>
    </w:p>
    <w:sectPr w:rsidR="009648AC" w:rsidRPr="00BA20F3" w:rsidSect="002B196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D2" w:rsidRDefault="004C49D2" w:rsidP="004C49D2">
      <w:r>
        <w:separator/>
      </w:r>
    </w:p>
  </w:endnote>
  <w:endnote w:type="continuationSeparator" w:id="0">
    <w:p w:rsidR="004C49D2" w:rsidRDefault="004C49D2" w:rsidP="004C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4A" w:rsidRDefault="00E60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4013"/>
      <w:docPartObj>
        <w:docPartGallery w:val="Page Numbers (Bottom of Page)"/>
        <w:docPartUnique/>
      </w:docPartObj>
    </w:sdtPr>
    <w:sdtEndPr/>
    <w:sdtContent>
      <w:sdt>
        <w:sdtPr>
          <w:id w:val="-1669238322"/>
          <w:docPartObj>
            <w:docPartGallery w:val="Page Numbers (Top of Page)"/>
            <w:docPartUnique/>
          </w:docPartObj>
        </w:sdtPr>
        <w:sdtEndPr/>
        <w:sdtContent>
          <w:p w:rsidR="00FD50F7" w:rsidRDefault="00FD50F7">
            <w:pPr>
              <w:pStyle w:val="Footer"/>
              <w:jc w:val="center"/>
            </w:pPr>
            <w:r>
              <w:t xml:space="preserve">Page </w:t>
            </w:r>
            <w:r>
              <w:rPr>
                <w:b/>
                <w:bCs/>
              </w:rPr>
              <w:fldChar w:fldCharType="begin"/>
            </w:r>
            <w:r>
              <w:rPr>
                <w:b/>
                <w:bCs/>
              </w:rPr>
              <w:instrText xml:space="preserve"> PAGE </w:instrText>
            </w:r>
            <w:r>
              <w:rPr>
                <w:b/>
                <w:bCs/>
              </w:rPr>
              <w:fldChar w:fldCharType="separate"/>
            </w:r>
            <w:r w:rsidR="006368E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368E5">
              <w:rPr>
                <w:b/>
                <w:bCs/>
                <w:noProof/>
              </w:rPr>
              <w:t>2</w:t>
            </w:r>
            <w:r>
              <w:rPr>
                <w:b/>
                <w:bCs/>
              </w:rPr>
              <w:fldChar w:fldCharType="end"/>
            </w:r>
          </w:p>
        </w:sdtContent>
      </w:sdt>
    </w:sdtContent>
  </w:sdt>
  <w:p w:rsidR="004C49D2" w:rsidRDefault="004C49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4A" w:rsidRDefault="00E60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D2" w:rsidRDefault="004C49D2" w:rsidP="004C49D2">
      <w:r>
        <w:separator/>
      </w:r>
    </w:p>
  </w:footnote>
  <w:footnote w:type="continuationSeparator" w:id="0">
    <w:p w:rsidR="004C49D2" w:rsidRDefault="004C49D2" w:rsidP="004C4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4A" w:rsidRDefault="00E60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298360"/>
      <w:docPartObj>
        <w:docPartGallery w:val="Watermarks"/>
        <w:docPartUnique/>
      </w:docPartObj>
    </w:sdtPr>
    <w:sdtEndPr/>
    <w:sdtContent>
      <w:p w:rsidR="004C49D2" w:rsidRDefault="006368E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4A" w:rsidRDefault="00E60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372AD"/>
    <w:multiLevelType w:val="hybridMultilevel"/>
    <w:tmpl w:val="39E6A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6D7EB0"/>
    <w:multiLevelType w:val="hybridMultilevel"/>
    <w:tmpl w:val="F222CAE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076268"/>
    <w:multiLevelType w:val="hybridMultilevel"/>
    <w:tmpl w:val="3C76E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DC3A84"/>
    <w:multiLevelType w:val="hybridMultilevel"/>
    <w:tmpl w:val="022A3CA2"/>
    <w:lvl w:ilvl="0" w:tplc="D124EF24">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6323D4"/>
    <w:multiLevelType w:val="hybridMultilevel"/>
    <w:tmpl w:val="5DD2C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ED4A38"/>
    <w:multiLevelType w:val="hybridMultilevel"/>
    <w:tmpl w:val="9328D880"/>
    <w:lvl w:ilvl="0" w:tplc="A034536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4E735D"/>
    <w:multiLevelType w:val="hybridMultilevel"/>
    <w:tmpl w:val="69DC7DFE"/>
    <w:lvl w:ilvl="0" w:tplc="4BC673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9F197F"/>
    <w:multiLevelType w:val="hybridMultilevel"/>
    <w:tmpl w:val="03481EA8"/>
    <w:lvl w:ilvl="0" w:tplc="6CB4954E">
      <w:start w:val="1"/>
      <w:numFmt w:val="decimal"/>
      <w:lvlText w:val="%1."/>
      <w:lvlJc w:val="left"/>
      <w:pPr>
        <w:ind w:left="360" w:hanging="360"/>
      </w:pPr>
      <w:rPr>
        <w:rFonts w:hint="default"/>
        <w:b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A457E2"/>
    <w:multiLevelType w:val="hybridMultilevel"/>
    <w:tmpl w:val="072EAD6A"/>
    <w:lvl w:ilvl="0" w:tplc="0F1CE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240F5E"/>
    <w:multiLevelType w:val="hybridMultilevel"/>
    <w:tmpl w:val="FB42CE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3"/>
  </w:num>
  <w:num w:numId="6">
    <w:abstractNumId w:val="1"/>
  </w:num>
  <w:num w:numId="7">
    <w:abstractNumId w:val="8"/>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D2"/>
    <w:rsid w:val="00000A12"/>
    <w:rsid w:val="00006645"/>
    <w:rsid w:val="00012B1D"/>
    <w:rsid w:val="0004537A"/>
    <w:rsid w:val="00053C24"/>
    <w:rsid w:val="00060BA7"/>
    <w:rsid w:val="000624F7"/>
    <w:rsid w:val="00066F41"/>
    <w:rsid w:val="00070A51"/>
    <w:rsid w:val="000743D6"/>
    <w:rsid w:val="000772C7"/>
    <w:rsid w:val="0009520A"/>
    <w:rsid w:val="000A517A"/>
    <w:rsid w:val="000C1695"/>
    <w:rsid w:val="000E3860"/>
    <w:rsid w:val="00106F35"/>
    <w:rsid w:val="001104F6"/>
    <w:rsid w:val="00140013"/>
    <w:rsid w:val="00142746"/>
    <w:rsid w:val="0015137D"/>
    <w:rsid w:val="0015661B"/>
    <w:rsid w:val="0017587F"/>
    <w:rsid w:val="00180B2B"/>
    <w:rsid w:val="001A4152"/>
    <w:rsid w:val="002167A4"/>
    <w:rsid w:val="00233164"/>
    <w:rsid w:val="00260FBB"/>
    <w:rsid w:val="002624E7"/>
    <w:rsid w:val="0026629F"/>
    <w:rsid w:val="00284A18"/>
    <w:rsid w:val="002853C6"/>
    <w:rsid w:val="00291E13"/>
    <w:rsid w:val="002A7FBB"/>
    <w:rsid w:val="002B1964"/>
    <w:rsid w:val="002B3EEE"/>
    <w:rsid w:val="002B47AC"/>
    <w:rsid w:val="002C3F04"/>
    <w:rsid w:val="00315140"/>
    <w:rsid w:val="00344715"/>
    <w:rsid w:val="00366D11"/>
    <w:rsid w:val="003872E1"/>
    <w:rsid w:val="003906B8"/>
    <w:rsid w:val="00392E6F"/>
    <w:rsid w:val="003B00C9"/>
    <w:rsid w:val="003C5236"/>
    <w:rsid w:val="003E497D"/>
    <w:rsid w:val="00400D38"/>
    <w:rsid w:val="0040397A"/>
    <w:rsid w:val="004402EF"/>
    <w:rsid w:val="004637A0"/>
    <w:rsid w:val="00473808"/>
    <w:rsid w:val="004829DA"/>
    <w:rsid w:val="00484C9A"/>
    <w:rsid w:val="004973B5"/>
    <w:rsid w:val="004A1150"/>
    <w:rsid w:val="004A5BE9"/>
    <w:rsid w:val="004C49D2"/>
    <w:rsid w:val="004C75B9"/>
    <w:rsid w:val="004E7A21"/>
    <w:rsid w:val="00510556"/>
    <w:rsid w:val="00552C43"/>
    <w:rsid w:val="00562FD2"/>
    <w:rsid w:val="00566818"/>
    <w:rsid w:val="0057317C"/>
    <w:rsid w:val="005918D6"/>
    <w:rsid w:val="005A34C1"/>
    <w:rsid w:val="005A56A9"/>
    <w:rsid w:val="005D12E1"/>
    <w:rsid w:val="005E6D08"/>
    <w:rsid w:val="005F002E"/>
    <w:rsid w:val="00601F6A"/>
    <w:rsid w:val="00625CFE"/>
    <w:rsid w:val="006368E5"/>
    <w:rsid w:val="0065447E"/>
    <w:rsid w:val="00677341"/>
    <w:rsid w:val="006914B9"/>
    <w:rsid w:val="006D1EC9"/>
    <w:rsid w:val="0070211E"/>
    <w:rsid w:val="00724EC1"/>
    <w:rsid w:val="00725FE5"/>
    <w:rsid w:val="007569F5"/>
    <w:rsid w:val="00785F00"/>
    <w:rsid w:val="007959B9"/>
    <w:rsid w:val="007B6A7A"/>
    <w:rsid w:val="007D77C1"/>
    <w:rsid w:val="007E103E"/>
    <w:rsid w:val="007F6E08"/>
    <w:rsid w:val="008108B5"/>
    <w:rsid w:val="00814667"/>
    <w:rsid w:val="00814698"/>
    <w:rsid w:val="00816B1E"/>
    <w:rsid w:val="00817EF6"/>
    <w:rsid w:val="0082728A"/>
    <w:rsid w:val="00835C2E"/>
    <w:rsid w:val="008417DB"/>
    <w:rsid w:val="00844D6C"/>
    <w:rsid w:val="00855D13"/>
    <w:rsid w:val="008744FF"/>
    <w:rsid w:val="0088010F"/>
    <w:rsid w:val="0089760A"/>
    <w:rsid w:val="00920ED6"/>
    <w:rsid w:val="00923C03"/>
    <w:rsid w:val="00955D3E"/>
    <w:rsid w:val="009602AB"/>
    <w:rsid w:val="009648AC"/>
    <w:rsid w:val="00974B68"/>
    <w:rsid w:val="00980ECE"/>
    <w:rsid w:val="00984BD7"/>
    <w:rsid w:val="009A131E"/>
    <w:rsid w:val="009C590E"/>
    <w:rsid w:val="009D05C5"/>
    <w:rsid w:val="009F156E"/>
    <w:rsid w:val="00A01007"/>
    <w:rsid w:val="00A10CF7"/>
    <w:rsid w:val="00A159AD"/>
    <w:rsid w:val="00A24113"/>
    <w:rsid w:val="00A75E95"/>
    <w:rsid w:val="00A81A83"/>
    <w:rsid w:val="00A95E28"/>
    <w:rsid w:val="00A95ED3"/>
    <w:rsid w:val="00AA3D76"/>
    <w:rsid w:val="00AC1B6C"/>
    <w:rsid w:val="00AD407A"/>
    <w:rsid w:val="00AD4691"/>
    <w:rsid w:val="00AD4AE5"/>
    <w:rsid w:val="00AD7851"/>
    <w:rsid w:val="00AE3521"/>
    <w:rsid w:val="00B0672B"/>
    <w:rsid w:val="00B22CF6"/>
    <w:rsid w:val="00B40C96"/>
    <w:rsid w:val="00B93C50"/>
    <w:rsid w:val="00BA20F3"/>
    <w:rsid w:val="00BA739D"/>
    <w:rsid w:val="00BB18C2"/>
    <w:rsid w:val="00BB42B1"/>
    <w:rsid w:val="00BC7DEA"/>
    <w:rsid w:val="00BE3339"/>
    <w:rsid w:val="00BE6C77"/>
    <w:rsid w:val="00C11EB0"/>
    <w:rsid w:val="00C17935"/>
    <w:rsid w:val="00C2436E"/>
    <w:rsid w:val="00C274AE"/>
    <w:rsid w:val="00C30E10"/>
    <w:rsid w:val="00C312B4"/>
    <w:rsid w:val="00C34FAD"/>
    <w:rsid w:val="00C42B84"/>
    <w:rsid w:val="00C50BD2"/>
    <w:rsid w:val="00C573E8"/>
    <w:rsid w:val="00C6389F"/>
    <w:rsid w:val="00C84C4C"/>
    <w:rsid w:val="00C913C9"/>
    <w:rsid w:val="00CA528E"/>
    <w:rsid w:val="00CD1896"/>
    <w:rsid w:val="00CE2823"/>
    <w:rsid w:val="00D016F1"/>
    <w:rsid w:val="00D244EC"/>
    <w:rsid w:val="00D307F8"/>
    <w:rsid w:val="00D44D66"/>
    <w:rsid w:val="00D60D8C"/>
    <w:rsid w:val="00D651B9"/>
    <w:rsid w:val="00D75F36"/>
    <w:rsid w:val="00DD0C9D"/>
    <w:rsid w:val="00DD105D"/>
    <w:rsid w:val="00DF4A8F"/>
    <w:rsid w:val="00DF6E08"/>
    <w:rsid w:val="00E11EEC"/>
    <w:rsid w:val="00E6094A"/>
    <w:rsid w:val="00E72BB0"/>
    <w:rsid w:val="00E76173"/>
    <w:rsid w:val="00E9025B"/>
    <w:rsid w:val="00EB34BC"/>
    <w:rsid w:val="00F031E3"/>
    <w:rsid w:val="00F0421A"/>
    <w:rsid w:val="00F24C6C"/>
    <w:rsid w:val="00F4765F"/>
    <w:rsid w:val="00F57593"/>
    <w:rsid w:val="00F8405B"/>
    <w:rsid w:val="00FD19B7"/>
    <w:rsid w:val="00FD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49D2"/>
    <w:pPr>
      <w:spacing w:before="240" w:after="60"/>
      <w:jc w:val="center"/>
    </w:pPr>
    <w:rPr>
      <w:rFonts w:ascii="Arial" w:hAnsi="Arial" w:cs="Arial"/>
      <w:b/>
      <w:bCs/>
      <w:sz w:val="32"/>
      <w:szCs w:val="32"/>
    </w:rPr>
  </w:style>
  <w:style w:type="character" w:customStyle="1" w:styleId="TitleChar">
    <w:name w:val="Title Char"/>
    <w:basedOn w:val="DefaultParagraphFont"/>
    <w:link w:val="Title"/>
    <w:rsid w:val="004C49D2"/>
    <w:rPr>
      <w:rFonts w:ascii="Arial" w:eastAsia="Times New Roman" w:hAnsi="Arial" w:cs="Arial"/>
      <w:b/>
      <w:bCs/>
      <w:sz w:val="32"/>
      <w:szCs w:val="32"/>
    </w:rPr>
  </w:style>
  <w:style w:type="paragraph" w:styleId="BodyText">
    <w:name w:val="Body Text"/>
    <w:basedOn w:val="Normal"/>
    <w:link w:val="BodyTextChar"/>
    <w:rsid w:val="004C49D2"/>
    <w:pPr>
      <w:spacing w:after="120"/>
    </w:pPr>
  </w:style>
  <w:style w:type="character" w:customStyle="1" w:styleId="BodyTextChar">
    <w:name w:val="Body Text Char"/>
    <w:basedOn w:val="DefaultParagraphFont"/>
    <w:link w:val="BodyText"/>
    <w:rsid w:val="004C49D2"/>
    <w:rPr>
      <w:rFonts w:ascii="Times New Roman" w:eastAsia="Times New Roman" w:hAnsi="Times New Roman" w:cs="Times New Roman"/>
      <w:sz w:val="24"/>
      <w:szCs w:val="24"/>
    </w:rPr>
  </w:style>
  <w:style w:type="paragraph" w:styleId="Subtitle">
    <w:name w:val="Subtitle"/>
    <w:basedOn w:val="Normal"/>
    <w:link w:val="SubtitleChar"/>
    <w:qFormat/>
    <w:rsid w:val="004C49D2"/>
    <w:pPr>
      <w:spacing w:after="60"/>
      <w:jc w:val="center"/>
    </w:pPr>
    <w:rPr>
      <w:rFonts w:ascii="Arial" w:hAnsi="Arial" w:cs="Arial"/>
    </w:rPr>
  </w:style>
  <w:style w:type="character" w:customStyle="1" w:styleId="SubtitleChar">
    <w:name w:val="Subtitle Char"/>
    <w:basedOn w:val="DefaultParagraphFont"/>
    <w:link w:val="Subtitle"/>
    <w:rsid w:val="004C49D2"/>
    <w:rPr>
      <w:rFonts w:ascii="Arial" w:eastAsia="Times New Roman" w:hAnsi="Arial" w:cs="Arial"/>
      <w:sz w:val="24"/>
      <w:szCs w:val="24"/>
    </w:rPr>
  </w:style>
  <w:style w:type="paragraph" w:styleId="Date">
    <w:name w:val="Date"/>
    <w:basedOn w:val="Normal"/>
    <w:link w:val="DateChar"/>
    <w:rsid w:val="004C49D2"/>
  </w:style>
  <w:style w:type="character" w:customStyle="1" w:styleId="DateChar">
    <w:name w:val="Date Char"/>
    <w:basedOn w:val="DefaultParagraphFont"/>
    <w:link w:val="Date"/>
    <w:rsid w:val="004C49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49D2"/>
    <w:pPr>
      <w:tabs>
        <w:tab w:val="center" w:pos="4680"/>
        <w:tab w:val="right" w:pos="9360"/>
      </w:tabs>
    </w:pPr>
  </w:style>
  <w:style w:type="character" w:customStyle="1" w:styleId="HeaderChar">
    <w:name w:val="Header Char"/>
    <w:basedOn w:val="DefaultParagraphFont"/>
    <w:link w:val="Header"/>
    <w:uiPriority w:val="99"/>
    <w:rsid w:val="004C49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49D2"/>
    <w:pPr>
      <w:tabs>
        <w:tab w:val="center" w:pos="4680"/>
        <w:tab w:val="right" w:pos="9360"/>
      </w:tabs>
    </w:pPr>
  </w:style>
  <w:style w:type="character" w:customStyle="1" w:styleId="FooterChar">
    <w:name w:val="Footer Char"/>
    <w:basedOn w:val="DefaultParagraphFont"/>
    <w:link w:val="Footer"/>
    <w:uiPriority w:val="99"/>
    <w:rsid w:val="004C49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0F7"/>
    <w:rPr>
      <w:rFonts w:ascii="Tahoma" w:hAnsi="Tahoma" w:cs="Tahoma"/>
      <w:sz w:val="16"/>
      <w:szCs w:val="16"/>
    </w:rPr>
  </w:style>
  <w:style w:type="character" w:customStyle="1" w:styleId="BalloonTextChar">
    <w:name w:val="Balloon Text Char"/>
    <w:basedOn w:val="DefaultParagraphFont"/>
    <w:link w:val="BalloonText"/>
    <w:uiPriority w:val="99"/>
    <w:semiHidden/>
    <w:rsid w:val="00FD50F7"/>
    <w:rPr>
      <w:rFonts w:ascii="Tahoma" w:eastAsia="Times New Roman" w:hAnsi="Tahoma" w:cs="Tahoma"/>
      <w:sz w:val="16"/>
      <w:szCs w:val="16"/>
    </w:rPr>
  </w:style>
  <w:style w:type="paragraph" w:customStyle="1" w:styleId="quicka">
    <w:name w:val="quicka"/>
    <w:basedOn w:val="Normal"/>
    <w:rsid w:val="009648AC"/>
    <w:pPr>
      <w:autoSpaceDE w:val="0"/>
      <w:autoSpaceDN w:val="0"/>
      <w:ind w:left="-1440"/>
      <w:jc w:val="both"/>
    </w:pPr>
  </w:style>
  <w:style w:type="paragraph" w:styleId="ListParagraph">
    <w:name w:val="List Paragraph"/>
    <w:basedOn w:val="Normal"/>
    <w:uiPriority w:val="34"/>
    <w:qFormat/>
    <w:rsid w:val="00835C2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49D2"/>
    <w:pPr>
      <w:spacing w:before="240" w:after="60"/>
      <w:jc w:val="center"/>
    </w:pPr>
    <w:rPr>
      <w:rFonts w:ascii="Arial" w:hAnsi="Arial" w:cs="Arial"/>
      <w:b/>
      <w:bCs/>
      <w:sz w:val="32"/>
      <w:szCs w:val="32"/>
    </w:rPr>
  </w:style>
  <w:style w:type="character" w:customStyle="1" w:styleId="TitleChar">
    <w:name w:val="Title Char"/>
    <w:basedOn w:val="DefaultParagraphFont"/>
    <w:link w:val="Title"/>
    <w:rsid w:val="004C49D2"/>
    <w:rPr>
      <w:rFonts w:ascii="Arial" w:eastAsia="Times New Roman" w:hAnsi="Arial" w:cs="Arial"/>
      <w:b/>
      <w:bCs/>
      <w:sz w:val="32"/>
      <w:szCs w:val="32"/>
    </w:rPr>
  </w:style>
  <w:style w:type="paragraph" w:styleId="BodyText">
    <w:name w:val="Body Text"/>
    <w:basedOn w:val="Normal"/>
    <w:link w:val="BodyTextChar"/>
    <w:rsid w:val="004C49D2"/>
    <w:pPr>
      <w:spacing w:after="120"/>
    </w:pPr>
  </w:style>
  <w:style w:type="character" w:customStyle="1" w:styleId="BodyTextChar">
    <w:name w:val="Body Text Char"/>
    <w:basedOn w:val="DefaultParagraphFont"/>
    <w:link w:val="BodyText"/>
    <w:rsid w:val="004C49D2"/>
    <w:rPr>
      <w:rFonts w:ascii="Times New Roman" w:eastAsia="Times New Roman" w:hAnsi="Times New Roman" w:cs="Times New Roman"/>
      <w:sz w:val="24"/>
      <w:szCs w:val="24"/>
    </w:rPr>
  </w:style>
  <w:style w:type="paragraph" w:styleId="Subtitle">
    <w:name w:val="Subtitle"/>
    <w:basedOn w:val="Normal"/>
    <w:link w:val="SubtitleChar"/>
    <w:qFormat/>
    <w:rsid w:val="004C49D2"/>
    <w:pPr>
      <w:spacing w:after="60"/>
      <w:jc w:val="center"/>
    </w:pPr>
    <w:rPr>
      <w:rFonts w:ascii="Arial" w:hAnsi="Arial" w:cs="Arial"/>
    </w:rPr>
  </w:style>
  <w:style w:type="character" w:customStyle="1" w:styleId="SubtitleChar">
    <w:name w:val="Subtitle Char"/>
    <w:basedOn w:val="DefaultParagraphFont"/>
    <w:link w:val="Subtitle"/>
    <w:rsid w:val="004C49D2"/>
    <w:rPr>
      <w:rFonts w:ascii="Arial" w:eastAsia="Times New Roman" w:hAnsi="Arial" w:cs="Arial"/>
      <w:sz w:val="24"/>
      <w:szCs w:val="24"/>
    </w:rPr>
  </w:style>
  <w:style w:type="paragraph" w:styleId="Date">
    <w:name w:val="Date"/>
    <w:basedOn w:val="Normal"/>
    <w:link w:val="DateChar"/>
    <w:rsid w:val="004C49D2"/>
  </w:style>
  <w:style w:type="character" w:customStyle="1" w:styleId="DateChar">
    <w:name w:val="Date Char"/>
    <w:basedOn w:val="DefaultParagraphFont"/>
    <w:link w:val="Date"/>
    <w:rsid w:val="004C49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49D2"/>
    <w:pPr>
      <w:tabs>
        <w:tab w:val="center" w:pos="4680"/>
        <w:tab w:val="right" w:pos="9360"/>
      </w:tabs>
    </w:pPr>
  </w:style>
  <w:style w:type="character" w:customStyle="1" w:styleId="HeaderChar">
    <w:name w:val="Header Char"/>
    <w:basedOn w:val="DefaultParagraphFont"/>
    <w:link w:val="Header"/>
    <w:uiPriority w:val="99"/>
    <w:rsid w:val="004C49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49D2"/>
    <w:pPr>
      <w:tabs>
        <w:tab w:val="center" w:pos="4680"/>
        <w:tab w:val="right" w:pos="9360"/>
      </w:tabs>
    </w:pPr>
  </w:style>
  <w:style w:type="character" w:customStyle="1" w:styleId="FooterChar">
    <w:name w:val="Footer Char"/>
    <w:basedOn w:val="DefaultParagraphFont"/>
    <w:link w:val="Footer"/>
    <w:uiPriority w:val="99"/>
    <w:rsid w:val="004C49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0F7"/>
    <w:rPr>
      <w:rFonts w:ascii="Tahoma" w:hAnsi="Tahoma" w:cs="Tahoma"/>
      <w:sz w:val="16"/>
      <w:szCs w:val="16"/>
    </w:rPr>
  </w:style>
  <w:style w:type="character" w:customStyle="1" w:styleId="BalloonTextChar">
    <w:name w:val="Balloon Text Char"/>
    <w:basedOn w:val="DefaultParagraphFont"/>
    <w:link w:val="BalloonText"/>
    <w:uiPriority w:val="99"/>
    <w:semiHidden/>
    <w:rsid w:val="00FD50F7"/>
    <w:rPr>
      <w:rFonts w:ascii="Tahoma" w:eastAsia="Times New Roman" w:hAnsi="Tahoma" w:cs="Tahoma"/>
      <w:sz w:val="16"/>
      <w:szCs w:val="16"/>
    </w:rPr>
  </w:style>
  <w:style w:type="paragraph" w:customStyle="1" w:styleId="quicka">
    <w:name w:val="quicka"/>
    <w:basedOn w:val="Normal"/>
    <w:rsid w:val="009648AC"/>
    <w:pPr>
      <w:autoSpaceDE w:val="0"/>
      <w:autoSpaceDN w:val="0"/>
      <w:ind w:left="-1440"/>
      <w:jc w:val="both"/>
    </w:pPr>
  </w:style>
  <w:style w:type="paragraph" w:styleId="ListParagraph">
    <w:name w:val="List Paragraph"/>
    <w:basedOn w:val="Normal"/>
    <w:uiPriority w:val="34"/>
    <w:qFormat/>
    <w:rsid w:val="00835C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105B-E901-4138-976F-8B22EF64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Hargis</dc:creator>
  <cp:lastModifiedBy>Margaret Green</cp:lastModifiedBy>
  <cp:revision>4</cp:revision>
  <cp:lastPrinted>2016-12-08T16:13:00Z</cp:lastPrinted>
  <dcterms:created xsi:type="dcterms:W3CDTF">2016-12-08T14:29:00Z</dcterms:created>
  <dcterms:modified xsi:type="dcterms:W3CDTF">2016-12-08T16:33:00Z</dcterms:modified>
</cp:coreProperties>
</file>